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722C2D" w14:textId="77777777" w:rsidR="00BC0016" w:rsidRPr="003C57D1" w:rsidRDefault="003C57D1">
      <w:pPr>
        <w:rPr>
          <w:rFonts w:asciiTheme="majorBidi" w:hAnsiTheme="majorBidi" w:cstheme="majorBidi"/>
          <w:sz w:val="18"/>
          <w:szCs w:val="18"/>
        </w:rPr>
      </w:pPr>
      <w:r w:rsidRPr="003C57D1">
        <w:rPr>
          <w:rFonts w:asciiTheme="majorBidi" w:hAnsiTheme="majorBidi" w:cstheme="majorBidi"/>
          <w:color w:val="263238"/>
          <w:sz w:val="22"/>
          <w:szCs w:val="22"/>
          <w:shd w:val="clear" w:color="auto" w:fill="FFFFFF"/>
        </w:rPr>
        <w:t xml:space="preserve">Franco Fabbro </w:t>
      </w:r>
      <w:r w:rsidRPr="00252505">
        <w:rPr>
          <w:rFonts w:asciiTheme="majorBidi" w:hAnsiTheme="majorBidi" w:cstheme="majorBidi"/>
          <w:b/>
          <w:bCs/>
          <w:color w:val="263238"/>
          <w:sz w:val="22"/>
          <w:szCs w:val="22"/>
          <w:shd w:val="clear" w:color="auto" w:fill="FFFFFF"/>
        </w:rPr>
        <w:t>Manuale di neuropsichiatria infantile. Una prospettiva psicoeducativa</w:t>
      </w:r>
      <w:r w:rsidRPr="003C57D1">
        <w:rPr>
          <w:rFonts w:asciiTheme="majorBidi" w:hAnsiTheme="majorBidi" w:cstheme="majorBidi"/>
          <w:color w:val="263238"/>
          <w:sz w:val="22"/>
          <w:szCs w:val="22"/>
          <w:shd w:val="clear" w:color="auto" w:fill="FFFFFF"/>
        </w:rPr>
        <w:t>. Nuova ediz. Carocci editore</w:t>
      </w:r>
    </w:p>
    <w:sectPr w:rsidR="00BC0016" w:rsidRPr="003C57D1" w:rsidSect="00135486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4"/>
  <w:proofState w:spelling="clean" w:grammar="clean"/>
  <w:defaultTabStop w:val="708"/>
  <w:hyphenationZone w:val="283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7D1"/>
    <w:rsid w:val="001074D3"/>
    <w:rsid w:val="00135486"/>
    <w:rsid w:val="00252505"/>
    <w:rsid w:val="003C57D1"/>
    <w:rsid w:val="007A0158"/>
    <w:rsid w:val="008F1492"/>
    <w:rsid w:val="00AE4FA2"/>
    <w:rsid w:val="00BC0016"/>
    <w:rsid w:val="00D91752"/>
    <w:rsid w:val="00D93FFD"/>
    <w:rsid w:val="00E2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733ECCD"/>
  <w14:defaultImageDpi w14:val="32767"/>
  <w15:chartTrackingRefBased/>
  <w15:docId w15:val="{73826C0B-9DA4-B143-A898-B8406ADAB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Revisore</dc:creator>
  <cp:keywords/>
  <dc:description/>
  <cp:lastModifiedBy>Revisore</cp:lastModifiedBy>
  <cp:revision>2</cp:revision>
  <dcterms:created xsi:type="dcterms:W3CDTF">2024-10-14T10:32:00Z</dcterms:created>
  <dcterms:modified xsi:type="dcterms:W3CDTF">2024-10-14T10:32:00Z</dcterms:modified>
</cp:coreProperties>
</file>